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4BC" w:rsidRDefault="00564402">
      <w:r>
        <w:t>Intestazione Società</w:t>
      </w:r>
    </w:p>
    <w:p w:rsidR="00564402" w:rsidRDefault="00564402"/>
    <w:p w:rsidR="00564402" w:rsidRPr="00564402" w:rsidRDefault="00564402" w:rsidP="00564402">
      <w:pPr>
        <w:spacing w:line="240" w:lineRule="auto"/>
        <w:jc w:val="center"/>
        <w:rPr>
          <w:b/>
        </w:rPr>
      </w:pPr>
      <w:r w:rsidRPr="00564402">
        <w:rPr>
          <w:b/>
        </w:rPr>
        <w:t>Dichiarazione sostitutiva dell’atto di notorietà ai sensi del D.P.R. 445/2000</w:t>
      </w:r>
    </w:p>
    <w:p w:rsidR="00564402" w:rsidRDefault="00564402" w:rsidP="00564402">
      <w:pPr>
        <w:spacing w:line="240" w:lineRule="auto"/>
        <w:jc w:val="center"/>
        <w:rPr>
          <w:b/>
        </w:rPr>
      </w:pPr>
      <w:r w:rsidRPr="00564402">
        <w:rPr>
          <w:b/>
        </w:rPr>
        <w:t>Comunicazione estremi del conto corrente dedicato ad appalti/commesse pubbliche</w:t>
      </w:r>
    </w:p>
    <w:p w:rsidR="00564402" w:rsidRDefault="00564402" w:rsidP="00D368F9">
      <w:pPr>
        <w:jc w:val="center"/>
        <w:rPr>
          <w:b/>
        </w:rPr>
      </w:pPr>
    </w:p>
    <w:p w:rsidR="00564402" w:rsidRDefault="00564402" w:rsidP="00D368F9">
      <w:r>
        <w:t xml:space="preserve">Il/La sottoscritto/a ………….., nato/a </w:t>
      </w:r>
      <w:proofErr w:type="spellStart"/>
      <w:r>
        <w:t>a</w:t>
      </w:r>
      <w:proofErr w:type="spellEnd"/>
      <w:r>
        <w:t xml:space="preserve"> ………… il …./…./…… nella qualità di legale rappresentante dell’impresa/ditta ………………………………avente sede legale in ………………., via ……………………………………………. </w:t>
      </w:r>
      <w:proofErr w:type="spellStart"/>
      <w:r>
        <w:t>P.Iva</w:t>
      </w:r>
      <w:proofErr w:type="spellEnd"/>
      <w:r>
        <w:t xml:space="preserve"> …………………………………………………. e Cod. Fiscale ………………………………………………………………………………. con la presente, consapevole delle sanzioni penali previste dall’art. 76 del D.P.R. 28.12.2000, n. 445 per le ipotesi di falsità in atti e dichiarazioni mandaci ivi indicate, al fine di poter assolvere agli obblighi sulla tracciabilità dei movimenti finanziari relativi ad appalti/commesse pubbliche, previsti dall’art. 3 della legge n. 136/2010 e successive modificazioni</w:t>
      </w:r>
    </w:p>
    <w:p w:rsidR="00564402" w:rsidRDefault="00564402" w:rsidP="00D368F9">
      <w:pPr>
        <w:jc w:val="center"/>
      </w:pPr>
      <w:r>
        <w:t>COMUNICA</w:t>
      </w:r>
    </w:p>
    <w:p w:rsidR="00564402" w:rsidRDefault="00564402" w:rsidP="00D368F9">
      <w:pPr>
        <w:jc w:val="center"/>
      </w:pPr>
    </w:p>
    <w:p w:rsidR="00564402" w:rsidRDefault="00564402" w:rsidP="00D368F9">
      <w:pPr>
        <w:pStyle w:val="Paragrafoelenco"/>
        <w:numPr>
          <w:ilvl w:val="0"/>
          <w:numId w:val="1"/>
        </w:numPr>
      </w:pPr>
      <w:r>
        <w:t>Gli estremi identificativi del conto corrente dedicato alle commesse della Pubblica Amministrazione ai sensi dell’art. 3 della L. 136/2010</w:t>
      </w:r>
    </w:p>
    <w:p w:rsidR="00564402" w:rsidRPr="00D368F9" w:rsidRDefault="00564402" w:rsidP="00D368F9">
      <w:pPr>
        <w:pStyle w:val="Paragrafoelenco"/>
        <w:numPr>
          <w:ilvl w:val="1"/>
          <w:numId w:val="1"/>
        </w:numPr>
      </w:pPr>
      <w:r>
        <w:rPr>
          <w:i/>
        </w:rPr>
        <w:t>Indicare iban</w:t>
      </w:r>
    </w:p>
    <w:p w:rsidR="00D368F9" w:rsidRPr="00564402" w:rsidRDefault="00D368F9" w:rsidP="00D368F9">
      <w:pPr>
        <w:pStyle w:val="Paragrafoelenco"/>
        <w:ind w:left="1440"/>
      </w:pPr>
    </w:p>
    <w:p w:rsidR="00564402" w:rsidRDefault="00564402" w:rsidP="00D368F9">
      <w:pPr>
        <w:pStyle w:val="Paragrafoelenco"/>
        <w:numPr>
          <w:ilvl w:val="0"/>
          <w:numId w:val="1"/>
        </w:numPr>
      </w:pPr>
      <w:r>
        <w:t>Le generalità delle person</w:t>
      </w:r>
      <w:r w:rsidR="00D368F9">
        <w:t>e delegate ad operare sul conto (si allega copia documento d’identità)</w:t>
      </w:r>
    </w:p>
    <w:p w:rsidR="00564402" w:rsidRPr="00D368F9" w:rsidRDefault="00564402" w:rsidP="00D368F9">
      <w:pPr>
        <w:pStyle w:val="Paragrafoelenco"/>
        <w:numPr>
          <w:ilvl w:val="1"/>
          <w:numId w:val="1"/>
        </w:numPr>
      </w:pPr>
      <w:r>
        <w:rPr>
          <w:i/>
        </w:rPr>
        <w:t xml:space="preserve">Nome, cognome, cod. </w:t>
      </w:r>
      <w:proofErr w:type="spellStart"/>
      <w:r>
        <w:rPr>
          <w:i/>
        </w:rPr>
        <w:t>fisc</w:t>
      </w:r>
      <w:proofErr w:type="spellEnd"/>
      <w:r>
        <w:rPr>
          <w:i/>
        </w:rPr>
        <w:t xml:space="preserve">., </w:t>
      </w:r>
      <w:r w:rsidR="00D368F9">
        <w:rPr>
          <w:i/>
        </w:rPr>
        <w:t>luogo nascita e data di nascita, luogo e indirizzo di residenza</w:t>
      </w:r>
    </w:p>
    <w:p w:rsidR="00D368F9" w:rsidRPr="00D368F9" w:rsidRDefault="00D368F9" w:rsidP="00D368F9">
      <w:pPr>
        <w:pStyle w:val="Paragrafoelenco"/>
        <w:numPr>
          <w:ilvl w:val="1"/>
          <w:numId w:val="1"/>
        </w:numPr>
      </w:pPr>
      <w:r>
        <w:rPr>
          <w:i/>
        </w:rPr>
        <w:t xml:space="preserve">Nome, cognome, cod. </w:t>
      </w:r>
      <w:proofErr w:type="spellStart"/>
      <w:r>
        <w:rPr>
          <w:i/>
        </w:rPr>
        <w:t>fisc</w:t>
      </w:r>
      <w:proofErr w:type="spellEnd"/>
      <w:r>
        <w:rPr>
          <w:i/>
        </w:rPr>
        <w:t>., luogo nascita e data di nascita, luogo e indirizzo di residenza</w:t>
      </w:r>
    </w:p>
    <w:p w:rsidR="00D368F9" w:rsidRPr="00564402" w:rsidRDefault="00D368F9" w:rsidP="00D368F9">
      <w:pPr>
        <w:pStyle w:val="Paragrafoelenco"/>
        <w:numPr>
          <w:ilvl w:val="1"/>
          <w:numId w:val="1"/>
        </w:numPr>
      </w:pPr>
      <w:r>
        <w:t>………………….</w:t>
      </w:r>
    </w:p>
    <w:p w:rsidR="00D368F9" w:rsidRDefault="00D368F9" w:rsidP="00D368F9">
      <w:pPr>
        <w:pStyle w:val="Paragrafoelenco"/>
        <w:numPr>
          <w:ilvl w:val="1"/>
          <w:numId w:val="1"/>
        </w:numPr>
      </w:pPr>
      <w:r>
        <w:t>………………….</w:t>
      </w:r>
    </w:p>
    <w:p w:rsidR="00D368F9" w:rsidRDefault="00D368F9" w:rsidP="00D368F9">
      <w:pPr>
        <w:pStyle w:val="Paragrafoelenco"/>
        <w:ind w:left="1440"/>
      </w:pPr>
    </w:p>
    <w:p w:rsidR="00D368F9" w:rsidRDefault="00D368F9" w:rsidP="00D368F9">
      <w:pPr>
        <w:pStyle w:val="Paragrafoelenco"/>
        <w:numPr>
          <w:ilvl w:val="0"/>
          <w:numId w:val="1"/>
        </w:numPr>
      </w:pPr>
      <w:r>
        <w:t>Di essere a conoscenza degli obblighi a proprio carico dalla legge 136/2010 e D.L. 187/2010 e di prendere atto che in caso di affidamento il mancato rispetto degli obblighi di tracciabilità dei flussi finanziari, oltre alle sanzioni specifiche, comporta la nullità assoluta del contratto, nonché l’esercizio da parte della Stazione Appaltante della facoltà risolutiva espressa da attivarsi in tutti i casi in cui le transazioni siano state eseguite senza avvalersi di banche o della società Poste Italiane SPA, ovvero con altri strumenti di pagamento idonei a consentire la piena tracciabilità delle operazioni</w:t>
      </w:r>
    </w:p>
    <w:p w:rsidR="00D368F9" w:rsidRDefault="00D368F9" w:rsidP="00D368F9">
      <w:pPr>
        <w:pStyle w:val="Paragrafoelenco"/>
      </w:pPr>
    </w:p>
    <w:p w:rsidR="00D368F9" w:rsidRDefault="00D368F9" w:rsidP="00D368F9">
      <w:pPr>
        <w:pStyle w:val="Paragrafoelenco"/>
        <w:numPr>
          <w:ilvl w:val="0"/>
          <w:numId w:val="1"/>
        </w:numPr>
      </w:pPr>
      <w:r>
        <w:t>Che qualora nel prosieguo della gara e/o nel corso del rapporto contrattuale si dovessero registrare modifiche rispetto ai dati di cui sopra, la Ditta si impegna a darne tempestiva comunicazione alla Stazione Appaltante</w:t>
      </w:r>
    </w:p>
    <w:p w:rsidR="00D368F9" w:rsidRDefault="00D368F9" w:rsidP="00D368F9">
      <w:pPr>
        <w:spacing w:line="240" w:lineRule="auto"/>
        <w:jc w:val="right"/>
      </w:pPr>
    </w:p>
    <w:p w:rsidR="00D368F9" w:rsidRDefault="00D368F9" w:rsidP="00D368F9">
      <w:pPr>
        <w:spacing w:line="240" w:lineRule="auto"/>
        <w:jc w:val="right"/>
      </w:pPr>
    </w:p>
    <w:p w:rsidR="00D368F9" w:rsidRPr="00564402" w:rsidRDefault="00D368F9" w:rsidP="00D368F9">
      <w:pPr>
        <w:spacing w:line="240" w:lineRule="auto"/>
        <w:jc w:val="right"/>
      </w:pPr>
      <w:bookmarkStart w:id="0" w:name="_GoBack"/>
      <w:bookmarkEnd w:id="0"/>
      <w:r>
        <w:t>Il legale rappresentante</w:t>
      </w:r>
    </w:p>
    <w:sectPr w:rsidR="00D368F9" w:rsidRPr="0056440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C36E7"/>
    <w:multiLevelType w:val="hybridMultilevel"/>
    <w:tmpl w:val="D2907A0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402"/>
    <w:rsid w:val="003A04BC"/>
    <w:rsid w:val="00564402"/>
    <w:rsid w:val="00D368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644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644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A3805-44E6-4150-BA3E-0C9913EEA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317</Words>
  <Characters>1811</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User_PON2</dc:creator>
  <cp:lastModifiedBy>User_PON2</cp:lastModifiedBy>
  <cp:revision>1</cp:revision>
  <dcterms:created xsi:type="dcterms:W3CDTF">2017-05-19T11:12:00Z</dcterms:created>
  <dcterms:modified xsi:type="dcterms:W3CDTF">2017-05-19T11:33:00Z</dcterms:modified>
</cp:coreProperties>
</file>